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51334" w14:textId="7D0A829B" w:rsidR="00D36595" w:rsidRPr="00A242BE" w:rsidRDefault="00F20818" w:rsidP="00F20818">
      <w:pPr>
        <w:rPr>
          <w:rFonts w:asciiTheme="majorHAnsi" w:hAnsiTheme="majorHAnsi"/>
          <w:b/>
        </w:rPr>
      </w:pPr>
      <w:r w:rsidRPr="00F20818">
        <w:rPr>
          <w:rFonts w:asciiTheme="majorHAnsi" w:hAnsiTheme="majorHAnsi"/>
          <w:b/>
          <w:noProof/>
          <w:lang w:val="en-GB" w:eastAsia="en-GB"/>
        </w:rPr>
        <w:drawing>
          <wp:inline distT="0" distB="0" distL="0" distR="0" wp14:anchorId="76980209" wp14:editId="3A9D9C8E">
            <wp:extent cx="527456" cy="774430"/>
            <wp:effectExtent l="0" t="0" r="6350" b="6985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56" cy="77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046E">
        <w:rPr>
          <w:rFonts w:asciiTheme="majorHAnsi" w:hAnsiTheme="majorHAnsi"/>
          <w:b/>
          <w:sz w:val="36"/>
          <w:szCs w:val="36"/>
        </w:rPr>
        <w:t xml:space="preserve">Individual Authorisation </w:t>
      </w:r>
      <w:r w:rsidR="00BB6589" w:rsidRPr="00052611">
        <w:rPr>
          <w:rFonts w:asciiTheme="majorHAnsi" w:hAnsiTheme="majorHAnsi"/>
          <w:b/>
          <w:sz w:val="36"/>
          <w:szCs w:val="36"/>
        </w:rPr>
        <w:t>Payment Request Form</w:t>
      </w:r>
      <w:r w:rsidR="00E4046E">
        <w:rPr>
          <w:rFonts w:asciiTheme="majorHAnsi" w:hAnsiTheme="majorHAnsi"/>
          <w:b/>
          <w:sz w:val="36"/>
          <w:szCs w:val="36"/>
        </w:rPr>
        <w:t xml:space="preserve"> 202</w:t>
      </w:r>
      <w:r w:rsidR="00A51306">
        <w:rPr>
          <w:rFonts w:asciiTheme="majorHAnsi" w:hAnsiTheme="majorHAnsi"/>
          <w:b/>
          <w:sz w:val="36"/>
          <w:szCs w:val="36"/>
        </w:rPr>
        <w:t>5</w:t>
      </w:r>
      <w:r w:rsidR="00E4046E">
        <w:rPr>
          <w:rFonts w:asciiTheme="majorHAnsi" w:hAnsiTheme="majorHAnsi"/>
          <w:b/>
          <w:sz w:val="36"/>
          <w:szCs w:val="36"/>
        </w:rPr>
        <w:t xml:space="preserve">          </w:t>
      </w:r>
    </w:p>
    <w:p w14:paraId="615E72DA" w14:textId="77777777" w:rsidR="00BB6589" w:rsidRDefault="00BB6589">
      <w:pPr>
        <w:rPr>
          <w:rFonts w:asciiTheme="majorHAnsi" w:hAnsiTheme="majorHAnsi"/>
        </w:rPr>
      </w:pP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384"/>
        <w:gridCol w:w="7858"/>
      </w:tblGrid>
      <w:tr w:rsidR="00BB6589" w14:paraId="42590B02" w14:textId="77777777" w:rsidTr="00C93ABB">
        <w:trPr>
          <w:trHeight w:val="537"/>
        </w:trPr>
        <w:tc>
          <w:tcPr>
            <w:tcW w:w="1384" w:type="dxa"/>
            <w:vAlign w:val="center"/>
          </w:tcPr>
          <w:p w14:paraId="7F69018A" w14:textId="77777777" w:rsidR="00BB6589" w:rsidRPr="00C93ABB" w:rsidRDefault="00BB6589" w:rsidP="00BB6589">
            <w:pPr>
              <w:rPr>
                <w:rFonts w:asciiTheme="majorHAnsi" w:hAnsiTheme="majorHAnsi"/>
                <w:u w:val="single"/>
              </w:rPr>
            </w:pPr>
            <w:r w:rsidRPr="00C93ABB">
              <w:rPr>
                <w:rFonts w:asciiTheme="majorHAnsi" w:hAnsiTheme="majorHAnsi"/>
                <w:u w:val="single"/>
              </w:rPr>
              <w:t>Date</w:t>
            </w:r>
          </w:p>
        </w:tc>
        <w:tc>
          <w:tcPr>
            <w:tcW w:w="7858" w:type="dxa"/>
            <w:vAlign w:val="center"/>
          </w:tcPr>
          <w:p w14:paraId="7A6CFDFF" w14:textId="16E847D8" w:rsidR="00BB6589" w:rsidRDefault="00BB6589" w:rsidP="00BB6589">
            <w:pPr>
              <w:rPr>
                <w:rFonts w:asciiTheme="majorHAnsi" w:hAnsiTheme="majorHAnsi"/>
              </w:rPr>
            </w:pPr>
          </w:p>
        </w:tc>
      </w:tr>
      <w:tr w:rsidR="00BB6589" w14:paraId="05E93DED" w14:textId="77777777" w:rsidTr="00C93ABB">
        <w:trPr>
          <w:trHeight w:val="545"/>
        </w:trPr>
        <w:tc>
          <w:tcPr>
            <w:tcW w:w="1384" w:type="dxa"/>
            <w:vAlign w:val="center"/>
          </w:tcPr>
          <w:p w14:paraId="6D0830CD" w14:textId="77777777" w:rsidR="00BB6589" w:rsidRPr="00C93ABB" w:rsidRDefault="00BB6589" w:rsidP="00BB6589">
            <w:pPr>
              <w:rPr>
                <w:rFonts w:asciiTheme="majorHAnsi" w:hAnsiTheme="majorHAnsi"/>
                <w:u w:val="single"/>
              </w:rPr>
            </w:pPr>
            <w:r w:rsidRPr="00C93ABB">
              <w:rPr>
                <w:rFonts w:asciiTheme="majorHAnsi" w:hAnsiTheme="majorHAnsi"/>
                <w:u w:val="single"/>
              </w:rPr>
              <w:t>Payee</w:t>
            </w:r>
          </w:p>
        </w:tc>
        <w:tc>
          <w:tcPr>
            <w:tcW w:w="7858" w:type="dxa"/>
            <w:vAlign w:val="center"/>
          </w:tcPr>
          <w:p w14:paraId="6E672452" w14:textId="4815AC76" w:rsidR="00BB6589" w:rsidRPr="00BB6589" w:rsidRDefault="00A242BE" w:rsidP="00BB6589">
            <w:pPr>
              <w:rPr>
                <w:rFonts w:asciiTheme="majorHAnsi" w:hAnsiTheme="majorHAnsi"/>
                <w:b/>
              </w:rPr>
            </w:pPr>
            <w:r w:rsidRPr="00C93ABB">
              <w:rPr>
                <w:rFonts w:asciiTheme="majorHAnsi" w:hAnsiTheme="majorHAnsi"/>
                <w:b/>
              </w:rPr>
              <w:t>Health Products Regulatory Authority</w:t>
            </w:r>
            <w:r w:rsidR="00C4017E" w:rsidRPr="00C93ABB">
              <w:rPr>
                <w:rFonts w:asciiTheme="majorHAnsi" w:hAnsiTheme="majorHAnsi"/>
                <w:b/>
              </w:rPr>
              <w:t xml:space="preserve">    </w:t>
            </w:r>
            <w:r w:rsidR="00BB6589" w:rsidRPr="00C93ABB">
              <w:rPr>
                <w:rFonts w:asciiTheme="majorHAnsi" w:hAnsiTheme="majorHAnsi"/>
                <w:b/>
              </w:rPr>
              <w:t>HPRA HPA001</w:t>
            </w:r>
          </w:p>
        </w:tc>
      </w:tr>
      <w:tr w:rsidR="00C4017E" w:rsidRPr="00C93ABB" w14:paraId="74EAF9E7" w14:textId="77777777" w:rsidTr="00C93ABB">
        <w:trPr>
          <w:trHeight w:val="1020"/>
        </w:trPr>
        <w:tc>
          <w:tcPr>
            <w:tcW w:w="1384" w:type="dxa"/>
            <w:vAlign w:val="center"/>
          </w:tcPr>
          <w:p w14:paraId="6F6A0748" w14:textId="30B4F2E9" w:rsidR="00C4017E" w:rsidRPr="00C93ABB" w:rsidRDefault="00C4017E" w:rsidP="00C4017E">
            <w:pPr>
              <w:rPr>
                <w:rFonts w:asciiTheme="majorHAnsi" w:hAnsiTheme="majorHAnsi"/>
                <w:u w:val="single"/>
              </w:rPr>
            </w:pPr>
            <w:r w:rsidRPr="00C93ABB">
              <w:rPr>
                <w:rFonts w:asciiTheme="majorHAnsi" w:hAnsiTheme="majorHAnsi"/>
                <w:u w:val="single"/>
              </w:rPr>
              <w:t>Reference</w:t>
            </w:r>
          </w:p>
          <w:p w14:paraId="4E6C8FD1" w14:textId="51A64207" w:rsidR="00C4017E" w:rsidRDefault="00C4017E" w:rsidP="00C4017E">
            <w:pPr>
              <w:rPr>
                <w:rFonts w:asciiTheme="majorHAnsi" w:hAnsiTheme="majorHAnsi"/>
              </w:rPr>
            </w:pPr>
            <w:r w:rsidRPr="009A55C0">
              <w:rPr>
                <w:rFonts w:asciiTheme="majorHAnsi" w:hAnsiTheme="majorHAnsi"/>
              </w:rPr>
              <w:t>(Applicants surname and initial – max 13 characters)</w:t>
            </w:r>
          </w:p>
        </w:tc>
        <w:tc>
          <w:tcPr>
            <w:tcW w:w="7858" w:type="dxa"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86"/>
              <w:gridCol w:w="586"/>
              <w:gridCol w:w="586"/>
              <w:gridCol w:w="586"/>
              <w:gridCol w:w="587"/>
              <w:gridCol w:w="587"/>
              <w:gridCol w:w="587"/>
              <w:gridCol w:w="587"/>
              <w:gridCol w:w="587"/>
              <w:gridCol w:w="587"/>
              <w:gridCol w:w="587"/>
              <w:gridCol w:w="587"/>
              <w:gridCol w:w="587"/>
            </w:tblGrid>
            <w:tr w:rsidR="00C4017E" w14:paraId="0444722E" w14:textId="77777777" w:rsidTr="00DC5AFE">
              <w:tc>
                <w:tcPr>
                  <w:tcW w:w="586" w:type="dxa"/>
                </w:tcPr>
                <w:p w14:paraId="7D16C499" w14:textId="77777777" w:rsidR="00C4017E" w:rsidRDefault="00C4017E" w:rsidP="00C4017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586" w:type="dxa"/>
                </w:tcPr>
                <w:p w14:paraId="6D812CF2" w14:textId="77777777" w:rsidR="00C4017E" w:rsidRDefault="00C4017E" w:rsidP="00C4017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586" w:type="dxa"/>
                </w:tcPr>
                <w:p w14:paraId="0FA63A6D" w14:textId="77777777" w:rsidR="00C4017E" w:rsidRDefault="00C4017E" w:rsidP="00C4017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586" w:type="dxa"/>
                </w:tcPr>
                <w:p w14:paraId="771C1A79" w14:textId="77777777" w:rsidR="00C4017E" w:rsidRDefault="00C4017E" w:rsidP="00C4017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587" w:type="dxa"/>
                </w:tcPr>
                <w:p w14:paraId="0C307A9D" w14:textId="77777777" w:rsidR="00C4017E" w:rsidRDefault="00C4017E" w:rsidP="00C4017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587" w:type="dxa"/>
                </w:tcPr>
                <w:p w14:paraId="3ADC86D1" w14:textId="77777777" w:rsidR="00C4017E" w:rsidRDefault="00C4017E" w:rsidP="00C4017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587" w:type="dxa"/>
                </w:tcPr>
                <w:p w14:paraId="392CD917" w14:textId="77777777" w:rsidR="00C4017E" w:rsidRDefault="00C4017E" w:rsidP="00C4017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587" w:type="dxa"/>
                </w:tcPr>
                <w:p w14:paraId="0891270B" w14:textId="77777777" w:rsidR="00C4017E" w:rsidRDefault="00C4017E" w:rsidP="00C4017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587" w:type="dxa"/>
                </w:tcPr>
                <w:p w14:paraId="439382C0" w14:textId="77777777" w:rsidR="00C4017E" w:rsidRDefault="00C4017E" w:rsidP="00C4017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587" w:type="dxa"/>
                </w:tcPr>
                <w:p w14:paraId="0D0BCA9B" w14:textId="77777777" w:rsidR="00C4017E" w:rsidRDefault="00C4017E" w:rsidP="00C4017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587" w:type="dxa"/>
                </w:tcPr>
                <w:p w14:paraId="18686165" w14:textId="77777777" w:rsidR="00C4017E" w:rsidRDefault="00C4017E" w:rsidP="00C4017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587" w:type="dxa"/>
                </w:tcPr>
                <w:p w14:paraId="776D254C" w14:textId="77777777" w:rsidR="00C4017E" w:rsidRDefault="00C4017E" w:rsidP="00C4017E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587" w:type="dxa"/>
                </w:tcPr>
                <w:p w14:paraId="313CCAFF" w14:textId="77777777" w:rsidR="00C4017E" w:rsidRDefault="00C4017E" w:rsidP="00C4017E">
                  <w:pPr>
                    <w:rPr>
                      <w:rFonts w:asciiTheme="majorHAnsi" w:hAnsiTheme="majorHAnsi"/>
                    </w:rPr>
                  </w:pPr>
                </w:p>
              </w:tc>
            </w:tr>
          </w:tbl>
          <w:p w14:paraId="35D62F8D" w14:textId="21C4D57F" w:rsidR="00C93ABB" w:rsidRPr="00C93ABB" w:rsidRDefault="00C93ABB" w:rsidP="00C93ABB">
            <w:pPr>
              <w:spacing w:before="240"/>
              <w:rPr>
                <w:rFonts w:asciiTheme="majorHAnsi" w:hAnsiTheme="majorHAnsi"/>
                <w:sz w:val="20"/>
                <w:szCs w:val="20"/>
              </w:rPr>
            </w:pPr>
            <w:r w:rsidRPr="00C93ABB">
              <w:rPr>
                <w:rFonts w:asciiTheme="majorHAnsi" w:hAnsiTheme="majorHAnsi"/>
                <w:sz w:val="20"/>
                <w:szCs w:val="20"/>
              </w:rPr>
              <w:t>(Please include the applicants name here. This reference (</w:t>
            </w:r>
            <w:r w:rsidR="00047602">
              <w:rPr>
                <w:rFonts w:asciiTheme="majorHAnsi" w:hAnsiTheme="majorHAnsi"/>
                <w:sz w:val="20"/>
                <w:szCs w:val="20"/>
              </w:rPr>
              <w:t xml:space="preserve">Family name &amp; </w:t>
            </w:r>
            <w:r w:rsidR="00197DE1">
              <w:rPr>
                <w:rFonts w:asciiTheme="majorHAnsi" w:hAnsiTheme="majorHAnsi"/>
                <w:sz w:val="20"/>
                <w:szCs w:val="20"/>
              </w:rPr>
              <w:t>F</w:t>
            </w:r>
            <w:r w:rsidR="00047602">
              <w:rPr>
                <w:rFonts w:asciiTheme="majorHAnsi" w:hAnsiTheme="majorHAnsi"/>
                <w:sz w:val="20"/>
                <w:szCs w:val="20"/>
              </w:rPr>
              <w:t xml:space="preserve">irst </w:t>
            </w:r>
            <w:r w:rsidRPr="00C93ABB">
              <w:rPr>
                <w:rFonts w:asciiTheme="majorHAnsi" w:hAnsiTheme="majorHAnsi"/>
                <w:sz w:val="20"/>
                <w:szCs w:val="20"/>
              </w:rPr>
              <w:t>name initial is sufficient) will be included on the remittance advice sent to the HPRA. Note</w:t>
            </w:r>
            <w:r>
              <w:rPr>
                <w:rFonts w:asciiTheme="majorHAnsi" w:hAnsiTheme="majorHAnsi"/>
                <w:sz w:val="20"/>
                <w:szCs w:val="20"/>
              </w:rPr>
              <w:t>:</w:t>
            </w:r>
            <w:r w:rsidRPr="00C93ABB">
              <w:rPr>
                <w:rFonts w:asciiTheme="majorHAnsi" w:hAnsiTheme="majorHAnsi"/>
                <w:sz w:val="20"/>
                <w:szCs w:val="20"/>
              </w:rPr>
              <w:t xml:space="preserve"> it cannot be longer than 13 characters.)</w:t>
            </w:r>
          </w:p>
        </w:tc>
      </w:tr>
      <w:tr w:rsidR="00C4017E" w14:paraId="445F6577" w14:textId="77777777" w:rsidTr="00C93ABB">
        <w:trPr>
          <w:trHeight w:val="1020"/>
        </w:trPr>
        <w:tc>
          <w:tcPr>
            <w:tcW w:w="1384" w:type="dxa"/>
            <w:vAlign w:val="center"/>
          </w:tcPr>
          <w:p w14:paraId="39D9C686" w14:textId="50DD0482" w:rsidR="00C4017E" w:rsidRPr="00C93ABB" w:rsidRDefault="00C4017E" w:rsidP="00BB6589">
            <w:pPr>
              <w:rPr>
                <w:rFonts w:asciiTheme="majorHAnsi" w:hAnsiTheme="majorHAnsi"/>
                <w:u w:val="single"/>
              </w:rPr>
            </w:pPr>
            <w:r w:rsidRPr="00C93ABB">
              <w:rPr>
                <w:rFonts w:asciiTheme="majorHAnsi" w:hAnsiTheme="majorHAnsi"/>
                <w:u w:val="single"/>
              </w:rPr>
              <w:t>Payment</w:t>
            </w:r>
          </w:p>
        </w:tc>
        <w:tc>
          <w:tcPr>
            <w:tcW w:w="7858" w:type="dxa"/>
            <w:vAlign w:val="center"/>
          </w:tcPr>
          <w:p w14:paraId="7AC02F6B" w14:textId="7A160A7F" w:rsidR="00C4017E" w:rsidRPr="00C93ABB" w:rsidRDefault="00C93ABB" w:rsidP="00BB6589">
            <w:pPr>
              <w:rPr>
                <w:rFonts w:asciiTheme="majorHAnsi" w:hAnsiTheme="majorHAnsi"/>
                <w:b/>
              </w:rPr>
            </w:pPr>
            <w:r w:rsidRPr="00C93ABB">
              <w:rPr>
                <w:rFonts w:asciiTheme="majorHAnsi" w:hAnsiTheme="majorHAnsi"/>
                <w:b/>
              </w:rPr>
              <w:t>The Individual Authorisation fee for 20</w:t>
            </w:r>
            <w:r w:rsidR="009D6DBB">
              <w:rPr>
                <w:rFonts w:asciiTheme="majorHAnsi" w:hAnsiTheme="majorHAnsi"/>
                <w:b/>
              </w:rPr>
              <w:t>2</w:t>
            </w:r>
            <w:r w:rsidR="00A51306">
              <w:rPr>
                <w:rFonts w:asciiTheme="majorHAnsi" w:hAnsiTheme="majorHAnsi"/>
                <w:b/>
              </w:rPr>
              <w:t>5</w:t>
            </w:r>
            <w:r w:rsidRPr="00C93ABB">
              <w:rPr>
                <w:rFonts w:asciiTheme="majorHAnsi" w:hAnsiTheme="majorHAnsi"/>
                <w:b/>
              </w:rPr>
              <w:t xml:space="preserve"> is €</w:t>
            </w:r>
            <w:r w:rsidR="00920B0B">
              <w:rPr>
                <w:rFonts w:asciiTheme="majorHAnsi" w:hAnsiTheme="majorHAnsi"/>
                <w:b/>
              </w:rPr>
              <w:t>3</w:t>
            </w:r>
            <w:r w:rsidR="00A51306">
              <w:rPr>
                <w:rFonts w:asciiTheme="majorHAnsi" w:hAnsiTheme="majorHAnsi"/>
                <w:b/>
              </w:rPr>
              <w:t>35.00</w:t>
            </w:r>
            <w:r w:rsidRPr="00C93ABB">
              <w:rPr>
                <w:rFonts w:asciiTheme="majorHAnsi" w:hAnsiTheme="majorHAnsi"/>
                <w:b/>
              </w:rPr>
              <w:t xml:space="preserve">. </w:t>
            </w:r>
          </w:p>
          <w:p w14:paraId="72A1CDC1" w14:textId="41A411D9" w:rsidR="00C4017E" w:rsidRPr="00C4017E" w:rsidRDefault="00052611" w:rsidP="00C93ABB">
            <w:pPr>
              <w:rPr>
                <w:rFonts w:asciiTheme="majorHAnsi" w:hAnsiTheme="majorHAnsi"/>
                <w:b/>
                <w:u w:val="single"/>
              </w:rPr>
            </w:pPr>
            <w:r>
              <w:rPr>
                <w:rFonts w:asciiTheme="majorHAnsi" w:hAnsiTheme="majorHAnsi"/>
                <w:b/>
              </w:rPr>
              <w:t>F</w:t>
            </w:r>
            <w:r w:rsidR="00C93ABB" w:rsidRPr="00C93ABB">
              <w:rPr>
                <w:rFonts w:asciiTheme="majorHAnsi" w:hAnsiTheme="majorHAnsi"/>
                <w:b/>
              </w:rPr>
              <w:t xml:space="preserve">orm </w:t>
            </w:r>
            <w:r w:rsidR="00C4017E" w:rsidRPr="00C93ABB">
              <w:rPr>
                <w:rFonts w:asciiTheme="majorHAnsi" w:hAnsiTheme="majorHAnsi"/>
                <w:b/>
              </w:rPr>
              <w:t xml:space="preserve">can </w:t>
            </w:r>
            <w:r w:rsidR="00C93ABB" w:rsidRPr="00C93ABB">
              <w:rPr>
                <w:rFonts w:asciiTheme="majorHAnsi" w:hAnsiTheme="majorHAnsi"/>
                <w:b/>
              </w:rPr>
              <w:t>then be m</w:t>
            </w:r>
            <w:r w:rsidR="00C4017E" w:rsidRPr="00C93ABB">
              <w:rPr>
                <w:rFonts w:asciiTheme="majorHAnsi" w:hAnsiTheme="majorHAnsi"/>
                <w:b/>
              </w:rPr>
              <w:t>ailed</w:t>
            </w:r>
            <w:r>
              <w:rPr>
                <w:rFonts w:asciiTheme="majorHAnsi" w:hAnsiTheme="majorHAnsi"/>
                <w:b/>
              </w:rPr>
              <w:t xml:space="preserve"> as attachment</w:t>
            </w:r>
            <w:r w:rsidR="00C4017E" w:rsidRPr="00C93ABB">
              <w:rPr>
                <w:rFonts w:asciiTheme="majorHAnsi" w:hAnsiTheme="majorHAnsi"/>
                <w:b/>
              </w:rPr>
              <w:t xml:space="preserve"> to </w:t>
            </w:r>
            <w:r w:rsidR="009B12FE">
              <w:rPr>
                <w:rFonts w:asciiTheme="majorHAnsi" w:hAnsiTheme="majorHAnsi"/>
                <w:b/>
              </w:rPr>
              <w:t>emma.duffy@ucd.ie</w:t>
            </w:r>
          </w:p>
        </w:tc>
      </w:tr>
      <w:tr w:rsidR="005E5176" w:rsidRPr="00C4017E" w14:paraId="1710437F" w14:textId="77777777" w:rsidTr="00DC5AFE">
        <w:trPr>
          <w:trHeight w:val="1020"/>
        </w:trPr>
        <w:tc>
          <w:tcPr>
            <w:tcW w:w="1384" w:type="dxa"/>
            <w:vAlign w:val="center"/>
          </w:tcPr>
          <w:p w14:paraId="06B9E528" w14:textId="77777777" w:rsidR="005E5176" w:rsidRDefault="005E5176" w:rsidP="00DC5AFE">
            <w:pPr>
              <w:rPr>
                <w:rFonts w:asciiTheme="majorHAnsi" w:hAnsiTheme="majorHAnsi"/>
                <w:b/>
                <w:u w:val="single"/>
              </w:rPr>
            </w:pPr>
          </w:p>
        </w:tc>
        <w:tc>
          <w:tcPr>
            <w:tcW w:w="7858" w:type="dxa"/>
            <w:vAlign w:val="center"/>
          </w:tcPr>
          <w:p w14:paraId="2498DAD8" w14:textId="594DF567" w:rsidR="005E5176" w:rsidRDefault="005E5176" w:rsidP="005E5176">
            <w:pPr>
              <w:rPr>
                <w:rFonts w:asciiTheme="majorHAnsi" w:hAnsiTheme="majorHAnsi"/>
                <w:b/>
                <w:u w:val="single"/>
              </w:rPr>
            </w:pPr>
            <w:r>
              <w:rPr>
                <w:rFonts w:asciiTheme="majorHAnsi" w:hAnsiTheme="majorHAnsi"/>
                <w:b/>
                <w:u w:val="single"/>
              </w:rPr>
              <w:t>Purchase Order Number …………………………………………</w:t>
            </w:r>
          </w:p>
        </w:tc>
      </w:tr>
    </w:tbl>
    <w:p w14:paraId="1DAE5EA2" w14:textId="77777777" w:rsidR="005E5176" w:rsidRPr="00BB6589" w:rsidRDefault="005E5176" w:rsidP="005E5176">
      <w:pPr>
        <w:rPr>
          <w:rFonts w:asciiTheme="majorHAnsi" w:hAnsiTheme="majorHAnsi"/>
        </w:rPr>
      </w:pPr>
    </w:p>
    <w:sectPr w:rsidR="005E5176" w:rsidRPr="00BB65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99F7E" w14:textId="77777777" w:rsidR="00B34975" w:rsidRDefault="00B34975" w:rsidP="001303E2">
      <w:r>
        <w:separator/>
      </w:r>
    </w:p>
  </w:endnote>
  <w:endnote w:type="continuationSeparator" w:id="0">
    <w:p w14:paraId="4BC294D2" w14:textId="77777777" w:rsidR="00B34975" w:rsidRDefault="00B34975" w:rsidP="00130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B1ABA" w14:textId="77777777" w:rsidR="00B34975" w:rsidRDefault="00B34975" w:rsidP="001303E2">
      <w:r>
        <w:separator/>
      </w:r>
    </w:p>
  </w:footnote>
  <w:footnote w:type="continuationSeparator" w:id="0">
    <w:p w14:paraId="7B38AC5A" w14:textId="77777777" w:rsidR="00B34975" w:rsidRDefault="00B34975" w:rsidP="00130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9475C"/>
    <w:multiLevelType w:val="hybridMultilevel"/>
    <w:tmpl w:val="E8C2E14E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2D4EEC"/>
    <w:multiLevelType w:val="hybridMultilevel"/>
    <w:tmpl w:val="0C00B576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751386"/>
    <w:multiLevelType w:val="hybridMultilevel"/>
    <w:tmpl w:val="2970FB9A"/>
    <w:lvl w:ilvl="0" w:tplc="9214ABB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272096">
    <w:abstractNumId w:val="2"/>
  </w:num>
  <w:num w:numId="2" w16cid:durableId="647904283">
    <w:abstractNumId w:val="0"/>
  </w:num>
  <w:num w:numId="3" w16cid:durableId="1402362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589"/>
    <w:rsid w:val="00013EDE"/>
    <w:rsid w:val="000222A9"/>
    <w:rsid w:val="00047602"/>
    <w:rsid w:val="00052611"/>
    <w:rsid w:val="00112FF9"/>
    <w:rsid w:val="001303E2"/>
    <w:rsid w:val="00164B0E"/>
    <w:rsid w:val="0017627A"/>
    <w:rsid w:val="00187BC6"/>
    <w:rsid w:val="00197DE1"/>
    <w:rsid w:val="001C69CF"/>
    <w:rsid w:val="001D771F"/>
    <w:rsid w:val="001F62D7"/>
    <w:rsid w:val="002073C4"/>
    <w:rsid w:val="002347C7"/>
    <w:rsid w:val="0025033D"/>
    <w:rsid w:val="002735CC"/>
    <w:rsid w:val="002F18C3"/>
    <w:rsid w:val="002F4BCA"/>
    <w:rsid w:val="0035229D"/>
    <w:rsid w:val="00366B2B"/>
    <w:rsid w:val="00391169"/>
    <w:rsid w:val="003A2FB2"/>
    <w:rsid w:val="003B247C"/>
    <w:rsid w:val="003C086D"/>
    <w:rsid w:val="0041747A"/>
    <w:rsid w:val="00421494"/>
    <w:rsid w:val="00443499"/>
    <w:rsid w:val="004920F6"/>
    <w:rsid w:val="004D6A38"/>
    <w:rsid w:val="00505465"/>
    <w:rsid w:val="00531AB6"/>
    <w:rsid w:val="005E5176"/>
    <w:rsid w:val="006321EB"/>
    <w:rsid w:val="00766BC5"/>
    <w:rsid w:val="007D383E"/>
    <w:rsid w:val="007D6412"/>
    <w:rsid w:val="008270AD"/>
    <w:rsid w:val="00920B0B"/>
    <w:rsid w:val="009221B3"/>
    <w:rsid w:val="00936086"/>
    <w:rsid w:val="009858F0"/>
    <w:rsid w:val="009A55C0"/>
    <w:rsid w:val="009B12FE"/>
    <w:rsid w:val="009D6DBB"/>
    <w:rsid w:val="00A213AC"/>
    <w:rsid w:val="00A242BE"/>
    <w:rsid w:val="00A51306"/>
    <w:rsid w:val="00A75252"/>
    <w:rsid w:val="00AA3379"/>
    <w:rsid w:val="00AB7650"/>
    <w:rsid w:val="00AF4940"/>
    <w:rsid w:val="00B3475B"/>
    <w:rsid w:val="00B34975"/>
    <w:rsid w:val="00B84AB8"/>
    <w:rsid w:val="00BB6589"/>
    <w:rsid w:val="00BF1F6B"/>
    <w:rsid w:val="00C007C4"/>
    <w:rsid w:val="00C4017E"/>
    <w:rsid w:val="00C551D3"/>
    <w:rsid w:val="00C56089"/>
    <w:rsid w:val="00C71945"/>
    <w:rsid w:val="00C93ABB"/>
    <w:rsid w:val="00CD54AD"/>
    <w:rsid w:val="00CE13CC"/>
    <w:rsid w:val="00D36595"/>
    <w:rsid w:val="00DD2BCB"/>
    <w:rsid w:val="00E016D5"/>
    <w:rsid w:val="00E20659"/>
    <w:rsid w:val="00E4046E"/>
    <w:rsid w:val="00E422A0"/>
    <w:rsid w:val="00EB1544"/>
    <w:rsid w:val="00F20818"/>
    <w:rsid w:val="00F547F6"/>
    <w:rsid w:val="00FC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B25AE"/>
  <w15:docId w15:val="{C2C8E19C-5BD2-4F85-A256-8DCCF5B3B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6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303E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03E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303E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8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8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0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43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114E-DB23-4168-9847-AAE4630F6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Dublin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sbailey</dc:creator>
  <cp:lastModifiedBy>Catherine Sheehan</cp:lastModifiedBy>
  <cp:revision>2</cp:revision>
  <cp:lastPrinted>2024-10-24T15:12:00Z</cp:lastPrinted>
  <dcterms:created xsi:type="dcterms:W3CDTF">2024-12-17T08:37:00Z</dcterms:created>
  <dcterms:modified xsi:type="dcterms:W3CDTF">2024-12-17T08:37:00Z</dcterms:modified>
</cp:coreProperties>
</file>